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757E" w14:textId="7F060D72" w:rsidR="00636797" w:rsidRDefault="00036F8A" w:rsidP="00036F8A">
      <w:pPr>
        <w:jc w:val="center"/>
      </w:pPr>
      <w:r w:rsidRPr="00036F8A">
        <w:t xml:space="preserve">Reviews for Coaching </w:t>
      </w:r>
      <w:proofErr w:type="gramStart"/>
      <w:r w:rsidRPr="00036F8A">
        <w:t>On</w:t>
      </w:r>
      <w:proofErr w:type="gramEnd"/>
      <w:r w:rsidRPr="00036F8A">
        <w:t xml:space="preserve"> the Go (Impact)</w:t>
      </w:r>
    </w:p>
    <w:p w14:paraId="20CB1A25" w14:textId="77777777" w:rsidR="00036F8A" w:rsidRPr="00036F8A" w:rsidRDefault="00036F8A" w:rsidP="00036F8A">
      <w:pPr>
        <w:jc w:val="both"/>
      </w:pPr>
      <w:r w:rsidRPr="00036F8A">
        <w:t>· I invited one of my team to outline their approach to an agenda item they are leading on Thursday: As opposed to the conventional approach of my just reiterating my sense of what’s needed (and I do know pretty much inside out what’s needed…)</w:t>
      </w:r>
    </w:p>
    <w:p w14:paraId="2AB6C1ED" w14:textId="77777777" w:rsidR="00036F8A" w:rsidRPr="00036F8A" w:rsidRDefault="00036F8A" w:rsidP="00036F8A">
      <w:pPr>
        <w:jc w:val="both"/>
      </w:pPr>
      <w:r w:rsidRPr="00036F8A">
        <w:t>o They walked through their plan of action and key points, at my invitation</w:t>
      </w:r>
    </w:p>
    <w:p w14:paraId="403A7BB0" w14:textId="77777777" w:rsidR="00036F8A" w:rsidRPr="00036F8A" w:rsidRDefault="00036F8A" w:rsidP="00036F8A">
      <w:pPr>
        <w:jc w:val="both"/>
      </w:pPr>
      <w:r w:rsidRPr="00036F8A">
        <w:t>o They realised as they were describing their method that there was an important refinement they ought to bear in mind</w:t>
      </w:r>
    </w:p>
    <w:p w14:paraId="1EA7D992" w14:textId="77777777" w:rsidR="00036F8A" w:rsidRPr="00036F8A" w:rsidRDefault="00036F8A" w:rsidP="00036F8A">
      <w:pPr>
        <w:jc w:val="both"/>
      </w:pPr>
      <w:r w:rsidRPr="00036F8A">
        <w:t>o They corrected themselves mid flow and reflected that it had only just occurred to them, but would take it into account in the meeting itself…</w:t>
      </w:r>
    </w:p>
    <w:p w14:paraId="28526638" w14:textId="77777777" w:rsidR="00036F8A" w:rsidRPr="00036F8A" w:rsidRDefault="00036F8A" w:rsidP="00036F8A">
      <w:pPr>
        <w:jc w:val="both"/>
      </w:pPr>
      <w:r w:rsidRPr="00036F8A">
        <w:t>I nodded and realised I’d just coached on the go</w:t>
      </w:r>
    </w:p>
    <w:p w14:paraId="7C284450" w14:textId="77777777" w:rsidR="00036F8A" w:rsidRPr="00036F8A" w:rsidRDefault="00036F8A" w:rsidP="00036F8A">
      <w:pPr>
        <w:jc w:val="both"/>
      </w:pPr>
      <w:r w:rsidRPr="00036F8A">
        <w:t>· Pausing has made me more reflective on how better to manage my work load.</w:t>
      </w:r>
    </w:p>
    <w:p w14:paraId="2FD1A654" w14:textId="77777777" w:rsidR="00036F8A" w:rsidRPr="00036F8A" w:rsidRDefault="00036F8A" w:rsidP="00036F8A">
      <w:pPr>
        <w:jc w:val="both"/>
      </w:pPr>
      <w:r w:rsidRPr="00036F8A">
        <w:t>· I feel staff member is gaining confidence in finding their own solutions</w:t>
      </w:r>
    </w:p>
    <w:p w14:paraId="18E6A256" w14:textId="77777777" w:rsidR="00036F8A" w:rsidRPr="00036F8A" w:rsidRDefault="00036F8A" w:rsidP="00036F8A">
      <w:pPr>
        <w:jc w:val="both"/>
      </w:pPr>
      <w:r w:rsidRPr="00036F8A">
        <w:t>· Better delegation</w:t>
      </w:r>
    </w:p>
    <w:p w14:paraId="62EE6B19" w14:textId="77777777" w:rsidR="00036F8A" w:rsidRPr="00036F8A" w:rsidRDefault="00036F8A" w:rsidP="00036F8A">
      <w:pPr>
        <w:jc w:val="both"/>
      </w:pPr>
      <w:r w:rsidRPr="00036F8A">
        <w:t>· Greater awareness of some of my behaviours / tendencies</w:t>
      </w:r>
    </w:p>
    <w:p w14:paraId="6F8F7E36" w14:textId="77777777" w:rsidR="00036F8A" w:rsidRPr="00036F8A" w:rsidRDefault="00036F8A" w:rsidP="00036F8A">
      <w:pPr>
        <w:jc w:val="both"/>
      </w:pPr>
      <w:r w:rsidRPr="00036F8A">
        <w:t>· The best outcome from the Coaching on the Go work overall has been an increased awareness of coaching 'moments' and an increased awareness of when they go well and less well</w:t>
      </w:r>
    </w:p>
    <w:p w14:paraId="6EE9DF8A" w14:textId="77777777" w:rsidR="00036F8A" w:rsidRPr="00036F8A" w:rsidRDefault="00036F8A" w:rsidP="00036F8A">
      <w:pPr>
        <w:jc w:val="both"/>
      </w:pPr>
      <w:r w:rsidRPr="00036F8A">
        <w:t>· Being able to reduce down attendance at regular meetings.</w:t>
      </w:r>
    </w:p>
    <w:p w14:paraId="1D31B024" w14:textId="77777777" w:rsidR="00036F8A" w:rsidRPr="00036F8A" w:rsidRDefault="00036F8A" w:rsidP="00036F8A">
      <w:pPr>
        <w:jc w:val="both"/>
      </w:pPr>
      <w:r w:rsidRPr="00036F8A">
        <w:t>· One colleague who had previously responded very briefly to my questions in our 1:1s spoke at length about what they were finding challenging and this opened up communication between the two of us and allowed me to better understand why certain things were happening in the way they were.</w:t>
      </w:r>
    </w:p>
    <w:p w14:paraId="163F0410" w14:textId="77777777" w:rsidR="00036F8A" w:rsidRPr="00036F8A" w:rsidRDefault="00036F8A" w:rsidP="00036F8A">
      <w:pPr>
        <w:jc w:val="both"/>
      </w:pPr>
      <w:r w:rsidRPr="00036F8A">
        <w:t>· Colleague picked up the task and actively informed me of progress</w:t>
      </w:r>
    </w:p>
    <w:p w14:paraId="0A8B8905" w14:textId="77777777" w:rsidR="00036F8A" w:rsidRPr="00036F8A" w:rsidRDefault="00036F8A" w:rsidP="00036F8A">
      <w:pPr>
        <w:jc w:val="both"/>
      </w:pPr>
      <w:r w:rsidRPr="00036F8A">
        <w:t>· Feeling more confident and getting out of the rut and preconceived ideas I've been stuck thinking about.</w:t>
      </w:r>
    </w:p>
    <w:p w14:paraId="261448EE" w14:textId="77777777" w:rsidR="00036F8A" w:rsidRPr="00036F8A" w:rsidRDefault="00036F8A" w:rsidP="00036F8A">
      <w:pPr>
        <w:jc w:val="both"/>
      </w:pPr>
      <w:r w:rsidRPr="00036F8A">
        <w:t xml:space="preserve">· I am able to quickly get back on track in a meeting or while I'm working one something else and I do not need to worry about remembering something later on as I've noted it down. I feel this is working well for me so far, and that I have been more present in meetings and indeed during </w:t>
      </w:r>
      <w:proofErr w:type="spellStart"/>
      <w:r w:rsidRPr="00036F8A">
        <w:t>self lead</w:t>
      </w:r>
      <w:proofErr w:type="spellEnd"/>
      <w:r w:rsidRPr="00036F8A">
        <w:t xml:space="preserve"> tasks too.</w:t>
      </w:r>
    </w:p>
    <w:p w14:paraId="733E8A34" w14:textId="77777777" w:rsidR="00036F8A" w:rsidRPr="00036F8A" w:rsidRDefault="00036F8A" w:rsidP="00036F8A">
      <w:pPr>
        <w:jc w:val="both"/>
      </w:pPr>
      <w:r w:rsidRPr="00036F8A">
        <w:t>· I found that I could listen more and interact more without having the distraction of the phone/e mail messages on laptop.</w:t>
      </w:r>
    </w:p>
    <w:p w14:paraId="5075BA62" w14:textId="77777777" w:rsidR="00036F8A" w:rsidRDefault="00036F8A" w:rsidP="00036F8A"/>
    <w:p w14:paraId="231CA813" w14:textId="77777777" w:rsidR="00036F8A" w:rsidRDefault="00036F8A" w:rsidP="00036F8A"/>
    <w:sectPr w:rsidR="00036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8A"/>
    <w:rsid w:val="00036F8A"/>
    <w:rsid w:val="0014442E"/>
    <w:rsid w:val="00307B5F"/>
    <w:rsid w:val="00636797"/>
    <w:rsid w:val="00B972D9"/>
    <w:rsid w:val="00D02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F8A3"/>
  <w15:chartTrackingRefBased/>
  <w15:docId w15:val="{3718C0B7-2F4D-409D-A5DE-B0974F5B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F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F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F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F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F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F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F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F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F8A"/>
    <w:rPr>
      <w:rFonts w:eastAsiaTheme="majorEastAsia" w:cstheme="majorBidi"/>
      <w:color w:val="272727" w:themeColor="text1" w:themeTint="D8"/>
    </w:rPr>
  </w:style>
  <w:style w:type="paragraph" w:styleId="Title">
    <w:name w:val="Title"/>
    <w:basedOn w:val="Normal"/>
    <w:next w:val="Normal"/>
    <w:link w:val="TitleChar"/>
    <w:uiPriority w:val="10"/>
    <w:qFormat/>
    <w:rsid w:val="00036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F8A"/>
    <w:pPr>
      <w:spacing w:before="160"/>
      <w:jc w:val="center"/>
    </w:pPr>
    <w:rPr>
      <w:i/>
      <w:iCs/>
      <w:color w:val="404040" w:themeColor="text1" w:themeTint="BF"/>
    </w:rPr>
  </w:style>
  <w:style w:type="character" w:customStyle="1" w:styleId="QuoteChar">
    <w:name w:val="Quote Char"/>
    <w:basedOn w:val="DefaultParagraphFont"/>
    <w:link w:val="Quote"/>
    <w:uiPriority w:val="29"/>
    <w:rsid w:val="00036F8A"/>
    <w:rPr>
      <w:i/>
      <w:iCs/>
      <w:color w:val="404040" w:themeColor="text1" w:themeTint="BF"/>
    </w:rPr>
  </w:style>
  <w:style w:type="paragraph" w:styleId="ListParagraph">
    <w:name w:val="List Paragraph"/>
    <w:basedOn w:val="Normal"/>
    <w:uiPriority w:val="34"/>
    <w:qFormat/>
    <w:rsid w:val="00036F8A"/>
    <w:pPr>
      <w:ind w:left="720"/>
      <w:contextualSpacing/>
    </w:pPr>
  </w:style>
  <w:style w:type="character" w:styleId="IntenseEmphasis">
    <w:name w:val="Intense Emphasis"/>
    <w:basedOn w:val="DefaultParagraphFont"/>
    <w:uiPriority w:val="21"/>
    <w:qFormat/>
    <w:rsid w:val="00036F8A"/>
    <w:rPr>
      <w:i/>
      <w:iCs/>
      <w:color w:val="2F5496" w:themeColor="accent1" w:themeShade="BF"/>
    </w:rPr>
  </w:style>
  <w:style w:type="paragraph" w:styleId="IntenseQuote">
    <w:name w:val="Intense Quote"/>
    <w:basedOn w:val="Normal"/>
    <w:next w:val="Normal"/>
    <w:link w:val="IntenseQuoteChar"/>
    <w:uiPriority w:val="30"/>
    <w:qFormat/>
    <w:rsid w:val="00036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F8A"/>
    <w:rPr>
      <w:i/>
      <w:iCs/>
      <w:color w:val="2F5496" w:themeColor="accent1" w:themeShade="BF"/>
    </w:rPr>
  </w:style>
  <w:style w:type="character" w:styleId="IntenseReference">
    <w:name w:val="Intense Reference"/>
    <w:basedOn w:val="DefaultParagraphFont"/>
    <w:uiPriority w:val="32"/>
    <w:qFormat/>
    <w:rsid w:val="00036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Healey</dc:creator>
  <cp:keywords/>
  <dc:description/>
  <cp:lastModifiedBy>Andrew Healey</cp:lastModifiedBy>
  <cp:revision>1</cp:revision>
  <dcterms:created xsi:type="dcterms:W3CDTF">2025-12-05T02:18:00Z</dcterms:created>
  <dcterms:modified xsi:type="dcterms:W3CDTF">2025-12-05T02:22:00Z</dcterms:modified>
</cp:coreProperties>
</file>